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4AB" w:rsidRDefault="005143C4" w:rsidP="005143C4">
      <w:pPr>
        <w:jc w:val="center"/>
        <w:rPr>
          <w:b/>
          <w:sz w:val="28"/>
          <w:szCs w:val="28"/>
          <w:u w:val="single"/>
        </w:rPr>
      </w:pPr>
      <w:r w:rsidRPr="005143C4">
        <w:rPr>
          <w:b/>
          <w:sz w:val="28"/>
          <w:szCs w:val="28"/>
          <w:u w:val="single"/>
        </w:rPr>
        <w:t xml:space="preserve">Be able to apply a range of research methods and techniques </w:t>
      </w:r>
    </w:p>
    <w:p w:rsidR="005143C4" w:rsidRDefault="005143C4" w:rsidP="005143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In this task you need to conduct your research into the design and launch of your game. </w:t>
      </w:r>
    </w:p>
    <w:p w:rsidR="00070952" w:rsidRPr="00070952" w:rsidRDefault="00070952" w:rsidP="005143C4">
      <w:pPr>
        <w:jc w:val="center"/>
        <w:rPr>
          <w:b/>
          <w:sz w:val="36"/>
          <w:szCs w:val="36"/>
          <w:u w:val="single"/>
        </w:rPr>
      </w:pPr>
      <w:r w:rsidRPr="00070952">
        <w:rPr>
          <w:b/>
          <w:sz w:val="36"/>
          <w:szCs w:val="36"/>
          <w:u w:val="single"/>
        </w:rPr>
        <w:t>Audience research</w:t>
      </w:r>
    </w:p>
    <w:p w:rsidR="00070952" w:rsidRDefault="00070952" w:rsidP="00910EAE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Primary Research</w:t>
      </w:r>
      <w:r w:rsidR="00910EAE">
        <w:rPr>
          <w:sz w:val="28"/>
          <w:szCs w:val="28"/>
        </w:rPr>
        <w:br/>
        <w:t xml:space="preserve"> To obtain quantitative and qualitative data</w:t>
      </w:r>
    </w:p>
    <w:p w:rsidR="00070952" w:rsidRPr="00070952" w:rsidRDefault="00070952" w:rsidP="00070952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  <w:r w:rsidRPr="00070952">
        <w:rPr>
          <w:rFonts w:cstheme="minorHAnsi"/>
          <w:sz w:val="28"/>
          <w:szCs w:val="28"/>
        </w:rPr>
        <w:t xml:space="preserve">Conduct a questionnaire and a focus group to find out </w:t>
      </w:r>
      <w:r w:rsidR="00910EAE">
        <w:rPr>
          <w:rFonts w:cstheme="minorHAnsi"/>
          <w:sz w:val="28"/>
          <w:szCs w:val="28"/>
        </w:rPr>
        <w:t xml:space="preserve">your </w:t>
      </w:r>
      <w:r w:rsidR="00910EAE" w:rsidRPr="00070952">
        <w:rPr>
          <w:rFonts w:cstheme="minorHAnsi"/>
          <w:sz w:val="28"/>
          <w:szCs w:val="28"/>
        </w:rPr>
        <w:t>audience’s</w:t>
      </w:r>
      <w:r>
        <w:rPr>
          <w:rFonts w:cstheme="minorHAnsi"/>
          <w:sz w:val="28"/>
          <w:szCs w:val="28"/>
        </w:rPr>
        <w:t xml:space="preserve"> </w:t>
      </w:r>
      <w:r w:rsidR="00910EAE" w:rsidRPr="00070952">
        <w:rPr>
          <w:rFonts w:cstheme="minorHAnsi"/>
          <w:sz w:val="28"/>
          <w:szCs w:val="28"/>
        </w:rPr>
        <w:t>classification</w:t>
      </w:r>
      <w:r w:rsidR="00910EAE">
        <w:rPr>
          <w:rFonts w:cstheme="minorHAnsi"/>
          <w:sz w:val="28"/>
          <w:szCs w:val="28"/>
        </w:rPr>
        <w:t xml:space="preserve"> of</w:t>
      </w:r>
      <w:r w:rsidR="00910EAE" w:rsidRPr="00070952">
        <w:rPr>
          <w:rFonts w:cstheme="minorHAnsi"/>
          <w:sz w:val="28"/>
          <w:szCs w:val="28"/>
        </w:rPr>
        <w:t xml:space="preserve"> their</w:t>
      </w:r>
      <w:r>
        <w:rPr>
          <w:rFonts w:cstheme="minorHAnsi"/>
          <w:sz w:val="28"/>
          <w:szCs w:val="28"/>
        </w:rPr>
        <w:t xml:space="preserve"> </w:t>
      </w:r>
      <w:r w:rsidRPr="00070952">
        <w:rPr>
          <w:rFonts w:cstheme="minorHAnsi"/>
          <w:sz w:val="28"/>
          <w:szCs w:val="28"/>
        </w:rPr>
        <w:t xml:space="preserve">media </w:t>
      </w:r>
      <w:r w:rsidR="00910EAE" w:rsidRPr="00070952">
        <w:rPr>
          <w:rFonts w:cstheme="minorHAnsi"/>
          <w:sz w:val="28"/>
          <w:szCs w:val="28"/>
        </w:rPr>
        <w:t>preferences,</w:t>
      </w:r>
      <w:r>
        <w:rPr>
          <w:rFonts w:cstheme="minorHAnsi"/>
          <w:sz w:val="28"/>
          <w:szCs w:val="28"/>
        </w:rPr>
        <w:t xml:space="preserve"> </w:t>
      </w:r>
      <w:r w:rsidRPr="00070952">
        <w:rPr>
          <w:rFonts w:cstheme="minorHAnsi"/>
          <w:sz w:val="28"/>
          <w:szCs w:val="28"/>
        </w:rPr>
        <w:t>product preferences</w:t>
      </w:r>
      <w:r>
        <w:rPr>
          <w:rFonts w:cstheme="minorHAnsi"/>
          <w:sz w:val="28"/>
          <w:szCs w:val="28"/>
        </w:rPr>
        <w:t xml:space="preserve"> and their</w:t>
      </w:r>
      <w:r w:rsidRPr="00070952">
        <w:rPr>
          <w:rFonts w:cstheme="minorHAnsi"/>
          <w:sz w:val="28"/>
          <w:szCs w:val="28"/>
        </w:rPr>
        <w:t xml:space="preserve"> buying patterns</w:t>
      </w:r>
      <w:r>
        <w:rPr>
          <w:rFonts w:cstheme="minorHAnsi"/>
          <w:sz w:val="28"/>
          <w:szCs w:val="28"/>
        </w:rPr>
        <w:t xml:space="preserve">. </w:t>
      </w:r>
    </w:p>
    <w:p w:rsidR="00910EAE" w:rsidRPr="00070952" w:rsidRDefault="00910EAE" w:rsidP="00910EAE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Market </w:t>
      </w:r>
      <w:r w:rsidRPr="00070952">
        <w:rPr>
          <w:b/>
          <w:sz w:val="36"/>
          <w:szCs w:val="36"/>
          <w:u w:val="single"/>
        </w:rPr>
        <w:t>research</w:t>
      </w:r>
    </w:p>
    <w:p w:rsidR="00070952" w:rsidRDefault="00910EAE" w:rsidP="005143C4">
      <w:pPr>
        <w:jc w:val="center"/>
        <w:rPr>
          <w:sz w:val="28"/>
          <w:szCs w:val="28"/>
        </w:rPr>
      </w:pPr>
      <w:r>
        <w:rPr>
          <w:sz w:val="28"/>
          <w:szCs w:val="28"/>
        </w:rPr>
        <w:t>Secondary Research</w:t>
      </w:r>
    </w:p>
    <w:p w:rsidR="00910EAE" w:rsidRDefault="00910EAE" w:rsidP="00910E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To obtain quantitative and qualitative data </w:t>
      </w:r>
    </w:p>
    <w:p w:rsidR="00910EAE" w:rsidRDefault="00910EAE" w:rsidP="00910EAE">
      <w:pPr>
        <w:jc w:val="center"/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Conduct internet research to find out about your </w:t>
      </w:r>
      <w:r w:rsidRPr="00910EAE">
        <w:rPr>
          <w:rFonts w:cstheme="minorHAnsi"/>
          <w:sz w:val="28"/>
          <w:szCs w:val="28"/>
        </w:rPr>
        <w:t>product market</w:t>
      </w:r>
      <w:r w:rsidR="001340F6">
        <w:rPr>
          <w:rFonts w:cstheme="minorHAnsi"/>
          <w:sz w:val="28"/>
          <w:szCs w:val="28"/>
        </w:rPr>
        <w:t>,</w:t>
      </w:r>
      <w:r w:rsidR="001340F6" w:rsidRPr="00910EAE">
        <w:rPr>
          <w:rFonts w:cstheme="minorHAnsi"/>
          <w:sz w:val="28"/>
          <w:szCs w:val="28"/>
        </w:rPr>
        <w:t xml:space="preserve"> competition</w:t>
      </w:r>
      <w:r>
        <w:rPr>
          <w:rFonts w:cstheme="minorHAnsi"/>
          <w:sz w:val="28"/>
          <w:szCs w:val="28"/>
        </w:rPr>
        <w:t xml:space="preserve">, </w:t>
      </w:r>
      <w:r w:rsidRPr="00910EAE">
        <w:rPr>
          <w:rFonts w:cstheme="minorHAnsi"/>
          <w:sz w:val="28"/>
          <w:szCs w:val="28"/>
        </w:rPr>
        <w:t>competitor analysis</w:t>
      </w:r>
      <w:r>
        <w:rPr>
          <w:rFonts w:cstheme="minorHAnsi"/>
          <w:sz w:val="28"/>
          <w:szCs w:val="28"/>
        </w:rPr>
        <w:t>,</w:t>
      </w:r>
      <w:r w:rsidRPr="00910EAE">
        <w:rPr>
          <w:rFonts w:cstheme="minorHAnsi"/>
          <w:sz w:val="28"/>
          <w:szCs w:val="28"/>
        </w:rPr>
        <w:t xml:space="preserve"> advertising placement </w:t>
      </w:r>
      <w:r>
        <w:rPr>
          <w:rFonts w:cstheme="minorHAnsi"/>
          <w:sz w:val="28"/>
          <w:szCs w:val="28"/>
        </w:rPr>
        <w:t xml:space="preserve">and </w:t>
      </w:r>
      <w:r w:rsidRPr="00910EAE">
        <w:rPr>
          <w:rFonts w:cstheme="minorHAnsi"/>
          <w:sz w:val="28"/>
          <w:szCs w:val="28"/>
        </w:rPr>
        <w:t>advertising effectiveness</w:t>
      </w:r>
    </w:p>
    <w:p w:rsidR="001340F6" w:rsidRPr="00910EAE" w:rsidRDefault="001340F6" w:rsidP="00910EAE">
      <w:pPr>
        <w:jc w:val="center"/>
        <w:rPr>
          <w:sz w:val="28"/>
          <w:szCs w:val="28"/>
        </w:rPr>
      </w:pPr>
    </w:p>
    <w:p w:rsidR="00910EAE" w:rsidRPr="00070952" w:rsidRDefault="00910EAE" w:rsidP="00910EAE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Production </w:t>
      </w:r>
      <w:r w:rsidRPr="00070952">
        <w:rPr>
          <w:b/>
          <w:sz w:val="36"/>
          <w:szCs w:val="36"/>
          <w:u w:val="single"/>
        </w:rPr>
        <w:t>research</w:t>
      </w:r>
    </w:p>
    <w:p w:rsidR="00910EAE" w:rsidRDefault="001340F6" w:rsidP="005143C4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Primary and secondary research</w:t>
      </w:r>
    </w:p>
    <w:p w:rsidR="001340F6" w:rsidRDefault="001340F6" w:rsidP="005143C4">
      <w:pPr>
        <w:jc w:val="center"/>
        <w:rPr>
          <w:sz w:val="28"/>
          <w:szCs w:val="28"/>
        </w:rPr>
      </w:pPr>
      <w:r>
        <w:rPr>
          <w:sz w:val="28"/>
          <w:szCs w:val="28"/>
        </w:rPr>
        <w:t>To obtain quantitative and qualitative data</w:t>
      </w:r>
    </w:p>
    <w:p w:rsidR="001340F6" w:rsidRDefault="001340F6" w:rsidP="001340F6">
      <w:pPr>
        <w:autoSpaceDE w:val="0"/>
        <w:autoSpaceDN w:val="0"/>
        <w:adjustRightInd w:val="0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Conduct interviews and internet research and looking at books to find out the </w:t>
      </w:r>
      <w:r w:rsidRPr="001340F6">
        <w:rPr>
          <w:rFonts w:cstheme="minorHAnsi"/>
          <w:sz w:val="28"/>
          <w:szCs w:val="28"/>
        </w:rPr>
        <w:t>Content, Resources, costs, viability</w:t>
      </w:r>
      <w:r>
        <w:rPr>
          <w:rFonts w:cstheme="minorHAnsi"/>
          <w:sz w:val="28"/>
          <w:szCs w:val="28"/>
        </w:rPr>
        <w:t xml:space="preserve"> and </w:t>
      </w:r>
      <w:r w:rsidRPr="001340F6">
        <w:rPr>
          <w:rFonts w:cstheme="minorHAnsi"/>
          <w:sz w:val="28"/>
          <w:szCs w:val="28"/>
        </w:rPr>
        <w:t>placement</w:t>
      </w:r>
      <w:r>
        <w:rPr>
          <w:rFonts w:cstheme="minorHAnsi"/>
          <w:sz w:val="28"/>
          <w:szCs w:val="28"/>
        </w:rPr>
        <w:t xml:space="preserve"> of your game.</w:t>
      </w:r>
    </w:p>
    <w:p w:rsidR="001340F6" w:rsidRDefault="001340F6" w:rsidP="001340F6">
      <w:pPr>
        <w:autoSpaceDE w:val="0"/>
        <w:autoSpaceDN w:val="0"/>
        <w:adjustRightInd w:val="0"/>
        <w:rPr>
          <w:rFonts w:cstheme="minorHAnsi"/>
          <w:sz w:val="28"/>
          <w:szCs w:val="28"/>
        </w:rPr>
      </w:pPr>
    </w:p>
    <w:p w:rsidR="001340F6" w:rsidRDefault="001340F6" w:rsidP="001340F6">
      <w:pPr>
        <w:jc w:val="center"/>
        <w:rPr>
          <w:rFonts w:cstheme="minorHAnsi"/>
          <w:b/>
          <w:sz w:val="36"/>
          <w:szCs w:val="36"/>
          <w:u w:val="single"/>
        </w:rPr>
      </w:pPr>
      <w:r w:rsidRPr="001340F6">
        <w:rPr>
          <w:rFonts w:cstheme="minorHAnsi"/>
          <w:b/>
          <w:iCs/>
          <w:sz w:val="36"/>
          <w:szCs w:val="36"/>
          <w:u w:val="single"/>
        </w:rPr>
        <w:t>Interpreting results</w:t>
      </w:r>
    </w:p>
    <w:p w:rsidR="001340F6" w:rsidRPr="001340F6" w:rsidRDefault="001340F6" w:rsidP="001340F6">
      <w:pPr>
        <w:jc w:val="center"/>
        <w:rPr>
          <w:rFonts w:ascii="Humanist521BT-Light" w:hAnsi="Humanist521BT-Light" w:cs="Humanist521BT-Light"/>
          <w:sz w:val="28"/>
          <w:szCs w:val="28"/>
        </w:rPr>
      </w:pPr>
      <w:r w:rsidRPr="001340F6">
        <w:rPr>
          <w:rFonts w:cstheme="minorHAnsi"/>
          <w:sz w:val="28"/>
          <w:szCs w:val="28"/>
        </w:rPr>
        <w:t>You now need to collate, evaluate and summarise your findings from the research.</w:t>
      </w:r>
    </w:p>
    <w:p w:rsidR="001340F6" w:rsidRPr="001340F6" w:rsidRDefault="001340F6" w:rsidP="001340F6">
      <w:pPr>
        <w:jc w:val="center"/>
        <w:rPr>
          <w:rFonts w:cstheme="minorHAnsi"/>
          <w:sz w:val="36"/>
          <w:szCs w:val="36"/>
        </w:rPr>
      </w:pPr>
    </w:p>
    <w:p w:rsidR="001340F6" w:rsidRPr="001340F6" w:rsidRDefault="001340F6" w:rsidP="001340F6">
      <w:pPr>
        <w:autoSpaceDE w:val="0"/>
        <w:autoSpaceDN w:val="0"/>
        <w:adjustRightInd w:val="0"/>
        <w:jc w:val="center"/>
        <w:rPr>
          <w:rFonts w:cstheme="minorHAnsi"/>
          <w:b/>
          <w:sz w:val="28"/>
          <w:szCs w:val="28"/>
          <w:u w:val="single"/>
        </w:rPr>
      </w:pPr>
    </w:p>
    <w:p w:rsidR="001340F6" w:rsidRDefault="00BD7765" w:rsidP="005143C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Questionnaire</w:t>
      </w:r>
    </w:p>
    <w:p w:rsidR="00BD7765" w:rsidRDefault="00BD7765" w:rsidP="005143C4">
      <w:pPr>
        <w:jc w:val="center"/>
        <w:rPr>
          <w:sz w:val="28"/>
          <w:szCs w:val="28"/>
        </w:rPr>
      </w:pPr>
      <w:r>
        <w:rPr>
          <w:sz w:val="28"/>
          <w:szCs w:val="28"/>
        </w:rPr>
        <w:t>Complete your questionnaire here on this page</w:t>
      </w: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5143C4">
      <w:pPr>
        <w:jc w:val="center"/>
        <w:rPr>
          <w:sz w:val="28"/>
          <w:szCs w:val="28"/>
        </w:rPr>
      </w:pPr>
    </w:p>
    <w:p w:rsidR="00BD7765" w:rsidRDefault="00BD7765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FOCUS GROUP QUESTION</w:t>
      </w:r>
      <w:r w:rsidR="007C3472">
        <w:rPr>
          <w:sz w:val="28"/>
          <w:szCs w:val="28"/>
        </w:rPr>
        <w:t>S</w:t>
      </w:r>
    </w:p>
    <w:p w:rsidR="007C3472" w:rsidRDefault="007C3472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>Create 8 questions here that obtain qualitative data</w:t>
      </w: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Write up your focus group answers here</w:t>
      </w:r>
    </w:p>
    <w:p w:rsidR="007C3472" w:rsidRDefault="007C3472" w:rsidP="00BD7765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007"/>
      </w:tblGrid>
      <w:tr w:rsidR="007C3472" w:rsidTr="000810E2">
        <w:tc>
          <w:tcPr>
            <w:tcW w:w="9242" w:type="dxa"/>
            <w:gridSpan w:val="2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1</w:t>
            </w:r>
          </w:p>
        </w:tc>
      </w:tr>
      <w:tr w:rsidR="007C3472" w:rsidTr="007C3472">
        <w:tc>
          <w:tcPr>
            <w:tcW w:w="2235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7007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</w:tc>
      </w:tr>
      <w:tr w:rsidR="007C3472" w:rsidTr="007C3472">
        <w:tc>
          <w:tcPr>
            <w:tcW w:w="2235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7C3472">
        <w:tc>
          <w:tcPr>
            <w:tcW w:w="2235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7C3472">
        <w:tc>
          <w:tcPr>
            <w:tcW w:w="2235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7C3472">
        <w:tc>
          <w:tcPr>
            <w:tcW w:w="2235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7C3472">
        <w:tc>
          <w:tcPr>
            <w:tcW w:w="2235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BD7765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9242" w:type="dxa"/>
            <w:gridSpan w:val="2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2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9242" w:type="dxa"/>
            <w:gridSpan w:val="2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3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9242" w:type="dxa"/>
            <w:gridSpan w:val="2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4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9242" w:type="dxa"/>
            <w:gridSpan w:val="2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5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9242" w:type="dxa"/>
            <w:gridSpan w:val="2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6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9242" w:type="dxa"/>
            <w:gridSpan w:val="2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7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9242" w:type="dxa"/>
            <w:gridSpan w:val="2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QUESTION 8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NAME </w:t>
            </w: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ANSWER</w:t>
            </w: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7C3472" w:rsidTr="00430123">
        <w:tc>
          <w:tcPr>
            <w:tcW w:w="2235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07" w:type="dxa"/>
          </w:tcPr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  <w:p w:rsidR="007C3472" w:rsidRDefault="007C3472" w:rsidP="0043012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Default="007C3472" w:rsidP="00BD7765">
      <w:pPr>
        <w:jc w:val="center"/>
        <w:rPr>
          <w:sz w:val="28"/>
          <w:szCs w:val="28"/>
        </w:rPr>
      </w:pPr>
    </w:p>
    <w:p w:rsidR="007C3472" w:rsidRPr="007C3472" w:rsidRDefault="007C3472" w:rsidP="00BD7765">
      <w:pPr>
        <w:jc w:val="center"/>
        <w:rPr>
          <w:b/>
          <w:sz w:val="32"/>
          <w:szCs w:val="32"/>
          <w:u w:val="single"/>
        </w:rPr>
      </w:pPr>
      <w:r w:rsidRPr="007C3472">
        <w:rPr>
          <w:b/>
          <w:sz w:val="32"/>
          <w:szCs w:val="32"/>
          <w:u w:val="single"/>
        </w:rPr>
        <w:lastRenderedPageBreak/>
        <w:t>Market Research</w:t>
      </w:r>
    </w:p>
    <w:p w:rsidR="007C3472" w:rsidRDefault="00A36A55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>Paste all your internet research here.</w:t>
      </w: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Production Research</w:t>
      </w:r>
    </w:p>
    <w:p w:rsidR="00A36A55" w:rsidRPr="00A36A55" w:rsidRDefault="00A36A55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>Secondary research</w:t>
      </w:r>
    </w:p>
    <w:p w:rsidR="00A36A55" w:rsidRDefault="00A36A55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Find a book that tells you what material is needed to make a computer game. </w:t>
      </w:r>
    </w:p>
    <w:p w:rsidR="00A36A55" w:rsidRDefault="00A36A55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>Scan the pages and place them in this section</w:t>
      </w: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Primary research</w:t>
      </w:r>
    </w:p>
    <w:p w:rsidR="00203F1F" w:rsidRDefault="00A36A55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Ring a computer game company and ask them what </w:t>
      </w:r>
      <w:r w:rsidR="00203F1F">
        <w:rPr>
          <w:sz w:val="28"/>
          <w:szCs w:val="28"/>
        </w:rPr>
        <w:t xml:space="preserve">resource are needed to make a computer game. </w:t>
      </w: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</w:p>
    <w:p w:rsidR="006B233C" w:rsidRDefault="006B233C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Secondary Research</w:t>
      </w:r>
    </w:p>
    <w:p w:rsidR="006B233C" w:rsidRDefault="006B233C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>Do some internet research to find out how much costs to make a computer game make sure you record each element and how much it costs</w:t>
      </w: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C93771" w:rsidRDefault="00C93771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C93771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Secondary research</w:t>
      </w:r>
    </w:p>
    <w:p w:rsidR="00C93771" w:rsidRDefault="00C93771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>Do some internet research about the best ways for advertising placement of your computer game</w:t>
      </w: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sz w:val="28"/>
          <w:szCs w:val="28"/>
        </w:rPr>
      </w:pPr>
    </w:p>
    <w:p w:rsidR="00C26CDD" w:rsidRDefault="00C26CDD" w:rsidP="00BD77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Interpreting Results</w:t>
      </w:r>
    </w:p>
    <w:p w:rsidR="00C26CDD" w:rsidRPr="00C26CDD" w:rsidRDefault="00C26CDD" w:rsidP="00BD7765">
      <w:pPr>
        <w:jc w:val="center"/>
        <w:rPr>
          <w:sz w:val="28"/>
          <w:szCs w:val="28"/>
        </w:rPr>
      </w:pPr>
      <w:r w:rsidRPr="00C26CDD">
        <w:rPr>
          <w:sz w:val="28"/>
          <w:szCs w:val="28"/>
        </w:rPr>
        <w:t>Put all your research into a folder with</w:t>
      </w:r>
      <w:r>
        <w:rPr>
          <w:sz w:val="28"/>
          <w:szCs w:val="28"/>
        </w:rPr>
        <w:t xml:space="preserve"> </w:t>
      </w:r>
      <w:r w:rsidRPr="00C26CDD">
        <w:rPr>
          <w:sz w:val="28"/>
          <w:szCs w:val="28"/>
        </w:rPr>
        <w:t>e</w:t>
      </w:r>
      <w:r>
        <w:rPr>
          <w:sz w:val="28"/>
          <w:szCs w:val="28"/>
        </w:rPr>
        <w:t>ithe</w:t>
      </w:r>
      <w:r w:rsidRPr="00C26CDD">
        <w:rPr>
          <w:sz w:val="28"/>
          <w:szCs w:val="28"/>
        </w:rPr>
        <w:t>r electronically or in a folder. Make sure it has an index or contents where you can easily find information from the research.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6CDD" w:rsidTr="00C26CDD">
        <w:tc>
          <w:tcPr>
            <w:tcW w:w="9242" w:type="dxa"/>
          </w:tcPr>
          <w:p w:rsidR="00C26CDD" w:rsidRDefault="00C26CDD" w:rsidP="00BD77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P2 - What did you find out from the research?</w:t>
            </w:r>
          </w:p>
        </w:tc>
      </w:tr>
      <w:tr w:rsidR="00C26CDD" w:rsidTr="00C26CDD">
        <w:tc>
          <w:tcPr>
            <w:tcW w:w="9242" w:type="dxa"/>
          </w:tcPr>
          <w:p w:rsidR="00C26CDD" w:rsidRDefault="00C26CDD" w:rsidP="00BD7765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BD7765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BD7765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BD7765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BD7765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BD7765">
            <w:pPr>
              <w:jc w:val="center"/>
              <w:rPr>
                <w:sz w:val="28"/>
                <w:szCs w:val="28"/>
              </w:rPr>
            </w:pPr>
          </w:p>
        </w:tc>
      </w:tr>
    </w:tbl>
    <w:p w:rsidR="00203F1F" w:rsidRDefault="00203F1F" w:rsidP="00BD7765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6CDD" w:rsidTr="00430123">
        <w:tc>
          <w:tcPr>
            <w:tcW w:w="9242" w:type="dxa"/>
          </w:tcPr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>
              <w:rPr>
                <w:sz w:val="28"/>
                <w:szCs w:val="28"/>
              </w:rPr>
              <w:t xml:space="preserve">2 </w:t>
            </w:r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What</w:t>
            </w:r>
            <w:r>
              <w:rPr>
                <w:sz w:val="28"/>
                <w:szCs w:val="28"/>
              </w:rPr>
              <w:t xml:space="preserve"> were the</w:t>
            </w:r>
            <w:r>
              <w:rPr>
                <w:sz w:val="28"/>
                <w:szCs w:val="28"/>
              </w:rPr>
              <w:t xml:space="preserve"> </w:t>
            </w:r>
            <w:r w:rsidRPr="0086376E">
              <w:rPr>
                <w:sz w:val="28"/>
                <w:szCs w:val="28"/>
              </w:rPr>
              <w:t xml:space="preserve">limitations and possibilities of </w:t>
            </w:r>
            <w:r>
              <w:rPr>
                <w:sz w:val="28"/>
                <w:szCs w:val="28"/>
              </w:rPr>
              <w:t xml:space="preserve">your </w:t>
            </w:r>
            <w:r w:rsidRPr="0086376E">
              <w:rPr>
                <w:sz w:val="28"/>
                <w:szCs w:val="28"/>
              </w:rPr>
              <w:t>primary and secondary research</w:t>
            </w:r>
          </w:p>
        </w:tc>
      </w:tr>
      <w:tr w:rsidR="00C26CDD" w:rsidTr="00430123">
        <w:tc>
          <w:tcPr>
            <w:tcW w:w="9242" w:type="dxa"/>
          </w:tcPr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C26CDD">
            <w:pPr>
              <w:rPr>
                <w:sz w:val="28"/>
                <w:szCs w:val="28"/>
              </w:rPr>
            </w:pPr>
          </w:p>
        </w:tc>
      </w:tr>
    </w:tbl>
    <w:p w:rsidR="00C26CDD" w:rsidRDefault="00C26CDD" w:rsidP="00BD7765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6CDD" w:rsidTr="00430123">
        <w:tc>
          <w:tcPr>
            <w:tcW w:w="9242" w:type="dxa"/>
          </w:tcPr>
          <w:p w:rsidR="00C26CDD" w:rsidRPr="0086376E" w:rsidRDefault="00C26CDD" w:rsidP="00C26CDD">
            <w:pPr>
              <w:pStyle w:val="ListParagraph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M2 – </w:t>
            </w:r>
            <w:r w:rsidRPr="0086376E">
              <w:rPr>
                <w:sz w:val="28"/>
                <w:szCs w:val="28"/>
              </w:rPr>
              <w:t>Reflect on how</w:t>
            </w:r>
            <w:r>
              <w:rPr>
                <w:sz w:val="28"/>
                <w:szCs w:val="28"/>
              </w:rPr>
              <w:t xml:space="preserve"> your</w:t>
            </w:r>
            <w:r w:rsidRPr="0086376E">
              <w:rPr>
                <w:sz w:val="28"/>
                <w:szCs w:val="28"/>
              </w:rPr>
              <w:t xml:space="preserve"> procedures may </w:t>
            </w:r>
            <w:r>
              <w:rPr>
                <w:sz w:val="28"/>
                <w:szCs w:val="28"/>
              </w:rPr>
              <w:t xml:space="preserve">have </w:t>
            </w:r>
            <w:r w:rsidRPr="0086376E">
              <w:rPr>
                <w:sz w:val="28"/>
                <w:szCs w:val="28"/>
              </w:rPr>
              <w:t>influence</w:t>
            </w:r>
            <w:r>
              <w:rPr>
                <w:sz w:val="28"/>
                <w:szCs w:val="28"/>
              </w:rPr>
              <w:t>d your</w:t>
            </w:r>
            <w:r w:rsidRPr="0086376E">
              <w:rPr>
                <w:sz w:val="28"/>
                <w:szCs w:val="28"/>
              </w:rPr>
              <w:t xml:space="preserve"> findings.</w:t>
            </w: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C26CDD" w:rsidTr="00430123">
        <w:tc>
          <w:tcPr>
            <w:tcW w:w="9242" w:type="dxa"/>
          </w:tcPr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</w:tc>
      </w:tr>
    </w:tbl>
    <w:p w:rsidR="00203F1F" w:rsidRDefault="00203F1F" w:rsidP="00BD7765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6CDD" w:rsidTr="00430123">
        <w:tc>
          <w:tcPr>
            <w:tcW w:w="9242" w:type="dxa"/>
          </w:tcPr>
          <w:p w:rsidR="00C26CDD" w:rsidRPr="0086376E" w:rsidRDefault="00C26CDD" w:rsidP="00C26CDD">
            <w:pPr>
              <w:pStyle w:val="ListParagraph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M2 </w:t>
            </w:r>
            <w:r>
              <w:rPr>
                <w:sz w:val="28"/>
                <w:szCs w:val="28"/>
              </w:rPr>
              <w:t xml:space="preserve">- </w:t>
            </w:r>
            <w:r w:rsidRPr="0086376E">
              <w:rPr>
                <w:sz w:val="28"/>
                <w:szCs w:val="28"/>
              </w:rPr>
              <w:t>Evaluate material that is gathered</w:t>
            </w: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C26CDD" w:rsidTr="00430123">
        <w:tc>
          <w:tcPr>
            <w:tcW w:w="9242" w:type="dxa"/>
          </w:tcPr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</w:tc>
      </w:tr>
    </w:tbl>
    <w:p w:rsidR="00C26CDD" w:rsidRDefault="00C26CDD" w:rsidP="00BD7765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26CDD" w:rsidTr="00430123">
        <w:tc>
          <w:tcPr>
            <w:tcW w:w="9242" w:type="dxa"/>
          </w:tcPr>
          <w:p w:rsidR="00C26CDD" w:rsidRPr="0086376E" w:rsidRDefault="00C26CDD" w:rsidP="00430123">
            <w:pPr>
              <w:pStyle w:val="ListParagraph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M2 - Evaluate the effectiveness of all procedures that were done</w:t>
            </w: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</w:tc>
      </w:tr>
      <w:tr w:rsidR="00C26CDD" w:rsidTr="00430123">
        <w:tc>
          <w:tcPr>
            <w:tcW w:w="9242" w:type="dxa"/>
          </w:tcPr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jc w:val="center"/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</w:p>
          <w:p w:rsidR="00C26CDD" w:rsidRDefault="00C26CDD" w:rsidP="0043012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203F1F" w:rsidRDefault="00203F1F" w:rsidP="00BD7765">
      <w:pPr>
        <w:jc w:val="center"/>
        <w:rPr>
          <w:sz w:val="28"/>
          <w:szCs w:val="28"/>
        </w:rPr>
      </w:pPr>
    </w:p>
    <w:p w:rsidR="00A36A55" w:rsidRDefault="00A36A55" w:rsidP="00BD77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36A55" w:rsidRPr="00A36A55" w:rsidRDefault="00A36A55" w:rsidP="00BD7765">
      <w:pPr>
        <w:jc w:val="center"/>
        <w:rPr>
          <w:sz w:val="28"/>
          <w:szCs w:val="28"/>
        </w:rPr>
      </w:pPr>
    </w:p>
    <w:p w:rsidR="007C3472" w:rsidRPr="00BD7765" w:rsidRDefault="007C3472" w:rsidP="00BD7765">
      <w:pPr>
        <w:jc w:val="center"/>
        <w:rPr>
          <w:sz w:val="28"/>
          <w:szCs w:val="28"/>
        </w:rPr>
      </w:pPr>
    </w:p>
    <w:sectPr w:rsidR="007C3472" w:rsidRPr="00BD7765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5F2" w:rsidRDefault="00D545F2" w:rsidP="00D85B3A">
      <w:pPr>
        <w:spacing w:after="0" w:line="240" w:lineRule="auto"/>
      </w:pPr>
      <w:r>
        <w:separator/>
      </w:r>
    </w:p>
  </w:endnote>
  <w:endnote w:type="continuationSeparator" w:id="0">
    <w:p w:rsidR="00D545F2" w:rsidRDefault="00D545F2" w:rsidP="00D85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5F2" w:rsidRDefault="00D545F2" w:rsidP="00D85B3A">
      <w:pPr>
        <w:spacing w:after="0" w:line="240" w:lineRule="auto"/>
      </w:pPr>
      <w:r>
        <w:separator/>
      </w:r>
    </w:p>
  </w:footnote>
  <w:footnote w:type="continuationSeparator" w:id="0">
    <w:p w:rsidR="00D545F2" w:rsidRDefault="00D545F2" w:rsidP="00D85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D85B3A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86F419273DD8450EBE493C273D9FC548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85B3A" w:rsidRDefault="00D85B3A" w:rsidP="00D85B3A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3: research techniques for  the creative media industries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6F78DE16D598441C9A7FC4453FF18A51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85B3A" w:rsidRDefault="00D85B3A" w:rsidP="00D85B3A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 P2,M2, D2</w:t>
              </w:r>
            </w:p>
          </w:tc>
        </w:sdtContent>
      </w:sdt>
    </w:tr>
  </w:tbl>
  <w:p w:rsidR="00D85B3A" w:rsidRDefault="00D85B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46686"/>
    <w:multiLevelType w:val="hybridMultilevel"/>
    <w:tmpl w:val="C2DAE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34437"/>
    <w:multiLevelType w:val="hybridMultilevel"/>
    <w:tmpl w:val="8B8E3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333870"/>
    <w:multiLevelType w:val="hybridMultilevel"/>
    <w:tmpl w:val="5E600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045AD"/>
    <w:multiLevelType w:val="hybridMultilevel"/>
    <w:tmpl w:val="A23A2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B3A"/>
    <w:rsid w:val="000344D9"/>
    <w:rsid w:val="00070952"/>
    <w:rsid w:val="001340F6"/>
    <w:rsid w:val="00203F1F"/>
    <w:rsid w:val="005143C4"/>
    <w:rsid w:val="006B233C"/>
    <w:rsid w:val="007C3472"/>
    <w:rsid w:val="00910EAE"/>
    <w:rsid w:val="00A36A55"/>
    <w:rsid w:val="00A844AB"/>
    <w:rsid w:val="00BD7765"/>
    <w:rsid w:val="00C26CDD"/>
    <w:rsid w:val="00C93771"/>
    <w:rsid w:val="00D545F2"/>
    <w:rsid w:val="00D8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5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B3A"/>
  </w:style>
  <w:style w:type="paragraph" w:styleId="Footer">
    <w:name w:val="footer"/>
    <w:basedOn w:val="Normal"/>
    <w:link w:val="FooterChar"/>
    <w:uiPriority w:val="99"/>
    <w:unhideWhenUsed/>
    <w:rsid w:val="00D85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B3A"/>
  </w:style>
  <w:style w:type="paragraph" w:styleId="BalloonText">
    <w:name w:val="Balloon Text"/>
    <w:basedOn w:val="Normal"/>
    <w:link w:val="BalloonTextChar"/>
    <w:uiPriority w:val="99"/>
    <w:semiHidden/>
    <w:unhideWhenUsed/>
    <w:rsid w:val="00D8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B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0952"/>
    <w:pPr>
      <w:ind w:left="720"/>
      <w:contextualSpacing/>
    </w:pPr>
  </w:style>
  <w:style w:type="table" w:styleId="TableGrid">
    <w:name w:val="Table Grid"/>
    <w:basedOn w:val="TableNormal"/>
    <w:uiPriority w:val="59"/>
    <w:rsid w:val="007C3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5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B3A"/>
  </w:style>
  <w:style w:type="paragraph" w:styleId="Footer">
    <w:name w:val="footer"/>
    <w:basedOn w:val="Normal"/>
    <w:link w:val="FooterChar"/>
    <w:uiPriority w:val="99"/>
    <w:unhideWhenUsed/>
    <w:rsid w:val="00D85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B3A"/>
  </w:style>
  <w:style w:type="paragraph" w:styleId="BalloonText">
    <w:name w:val="Balloon Text"/>
    <w:basedOn w:val="Normal"/>
    <w:link w:val="BalloonTextChar"/>
    <w:uiPriority w:val="99"/>
    <w:semiHidden/>
    <w:unhideWhenUsed/>
    <w:rsid w:val="00D8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B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0952"/>
    <w:pPr>
      <w:ind w:left="720"/>
      <w:contextualSpacing/>
    </w:pPr>
  </w:style>
  <w:style w:type="table" w:styleId="TableGrid">
    <w:name w:val="Table Grid"/>
    <w:basedOn w:val="TableNormal"/>
    <w:uiPriority w:val="59"/>
    <w:rsid w:val="007C3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6F419273DD8450EBE493C273D9FC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C698-20DB-4FBA-9399-0753081AD9F7}"/>
      </w:docPartPr>
      <w:docPartBody>
        <w:p w:rsidR="008E28D5" w:rsidRDefault="00A23D17" w:rsidP="00A23D17">
          <w:pPr>
            <w:pStyle w:val="86F419273DD8450EBE493C273D9FC548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6F78DE16D598441C9A7FC4453FF18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F87E9-6A22-43F7-B38F-1EF492ABF03F}"/>
      </w:docPartPr>
      <w:docPartBody>
        <w:p w:rsidR="008E28D5" w:rsidRDefault="00A23D17" w:rsidP="00A23D17">
          <w:pPr>
            <w:pStyle w:val="6F78DE16D598441C9A7FC4453FF18A51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D17"/>
    <w:rsid w:val="001B0C24"/>
    <w:rsid w:val="008E28D5"/>
    <w:rsid w:val="00A23D17"/>
    <w:rsid w:val="00E8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F419273DD8450EBE493C273D9FC548">
    <w:name w:val="86F419273DD8450EBE493C273D9FC548"/>
    <w:rsid w:val="00A23D17"/>
  </w:style>
  <w:style w:type="paragraph" w:customStyle="1" w:styleId="6F78DE16D598441C9A7FC4453FF18A51">
    <w:name w:val="6F78DE16D598441C9A7FC4453FF18A51"/>
    <w:rsid w:val="00A23D1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6F419273DD8450EBE493C273D9FC548">
    <w:name w:val="86F419273DD8450EBE493C273D9FC548"/>
    <w:rsid w:val="00A23D17"/>
  </w:style>
  <w:style w:type="paragraph" w:customStyle="1" w:styleId="6F78DE16D598441C9A7FC4453FF18A51">
    <w:name w:val="6F78DE16D598441C9A7FC4453FF18A51"/>
    <w:rsid w:val="00A23D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 P2,M2, D2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15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3: research techniques for  the creative media industries</vt:lpstr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research techniques for  the creative media industries</dc:title>
  <dc:creator>Andy</dc:creator>
  <cp:lastModifiedBy>Andy</cp:lastModifiedBy>
  <cp:revision>4</cp:revision>
  <dcterms:created xsi:type="dcterms:W3CDTF">2011-08-24T09:22:00Z</dcterms:created>
  <dcterms:modified xsi:type="dcterms:W3CDTF">2011-08-24T13:15:00Z</dcterms:modified>
</cp:coreProperties>
</file>